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486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抖音电商入驻承诺书</w:t>
      </w:r>
    </w:p>
    <w:p w14:paraId="58300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2C6D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本单位（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u w:val="single"/>
          <w:lang w:val="en-US" w:eastAsia="zh-CN" w:bidi="ar"/>
        </w:rPr>
        <w:t>企业名称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u w:val="single"/>
          <w:lang w:val="en-US" w:eastAsia="zh-CN" w:bidi="ar"/>
        </w:rPr>
        <w:t>统一社会信用代码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）自愿参与“爱在遵义・百会推百品”第一期直播电商带货专项活动，现就抖音电商资质开通事宜作出如下承诺：</w:t>
      </w:r>
    </w:p>
    <w:p w14:paraId="5F859C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一、本单位已充分知晓抖音小店及精选联盟入驻的相关规则要求，所提交的基础主体资质、行业特殊资质、产品质检报告等所有材料均真实、合法、有效，无伪造、篡改、虚假陈述等违规情形。</w:t>
      </w:r>
    </w:p>
    <w:p w14:paraId="425CE6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二、若本次产品申报通过审核，本单位承诺在收到主办方通知后的60个工作日内，完成抖音小店开通及精选联盟入驻手续，并及时向主办方提交抖店入驻备案截图、精选联盟入驻截图（需清晰显示店铺名称及入驻状态）。</w:t>
      </w:r>
    </w:p>
    <w:p w14:paraId="4DFB583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三、本单位承诺在抖音小店运营及精选联盟入驻后，严格遵守《抖音电商平台管理规则》《精选联盟管理规范》及本次活动相关要求，确保：</w:t>
      </w:r>
    </w:p>
    <w:p w14:paraId="347C22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1.店铺体验分达到新版百分制≥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70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分，商品体验分达到新版百分制≥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65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分（以抖音平台最新标准为准）；</w:t>
      </w:r>
    </w:p>
    <w:p w14:paraId="5A34987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2.无违规扣分、虚假宣传、售卖假冒伪劣产品、虚假交易等不良记录；</w:t>
      </w:r>
    </w:p>
    <w:p w14:paraId="54298EB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3.保障产品供应稳定，物流配送高效，严格履行订单履约及售后服务责任，不出现批量发货延迟、售后纠纷率超标等问题。</w:t>
      </w:r>
    </w:p>
    <w:p w14:paraId="62AF775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四、若本单位未在上述承诺时限内完成抖音小店开通及精选联盟入驻，或入驻后出现违规经营、资质造假、履约纠纷等违反本承诺及活动要求的行为，自愿接受主办方取消本次活动参与资格的处理，由此给主办方及活动造成的一切损失，本单位愿意承担相应法律责任。</w:t>
      </w:r>
    </w:p>
    <w:p w14:paraId="1FB1D5A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五、本承诺书自承诺单位盖章、法定代表人/经营者签字（摁手印）之日起生效，有效期至本次“爱在遵义・百会推百品”第一期活动结束。</w:t>
      </w:r>
    </w:p>
    <w:p w14:paraId="665ECB5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18A0052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17A1764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承诺单位（盖章）：________________________</w:t>
      </w:r>
    </w:p>
    <w:p w14:paraId="2FE0302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304" w:right="0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法定代表人 / 经营者（签字 + 摁手印）：________________________</w:t>
      </w:r>
    </w:p>
    <w:p w14:paraId="7081B28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联系电话：________________________</w:t>
      </w:r>
    </w:p>
    <w:p w14:paraId="00B8D8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企业地址：________________________</w:t>
      </w:r>
    </w:p>
    <w:p w14:paraId="10E949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日期：______年____月____日</w:t>
      </w:r>
    </w:p>
    <w:p w14:paraId="54B419D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159397B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576CF82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33D01D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351DE89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6D4139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5F8E7C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使用说明：</w:t>
      </w:r>
    </w:p>
    <w:p w14:paraId="5FC6EB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FF"/>
          <w:kern w:val="0"/>
          <w:sz w:val="32"/>
          <w:szCs w:val="32"/>
          <w:lang w:val="en-US" w:eastAsia="zh-CN" w:bidi="ar"/>
        </w:rPr>
        <w:t>1.本承诺书仅适用于二类申报主体（未开通抖音电商资质），一类申报主体无需提交；</w:t>
      </w:r>
    </w:p>
    <w:p w14:paraId="49865E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2.承诺书需填写完整企业信息，加盖企业公章（个体工商户由经营者签字+摁手印）及推荐商协会公章，缺一不可；</w:t>
      </w:r>
    </w:p>
    <w:p w14:paraId="260D60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3.承诺书需扫描为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PDF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格式，按“材料类型+材料名称”命名（例：“电商承诺材料-抖音电商入驻承诺书- XX企业”），与其他资质材料一并提交；</w:t>
      </w:r>
    </w:p>
    <w:p w14:paraId="4898A3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4.同一社会组织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推荐多家二类申报主体的，需为每家企业单独提交本承诺书，不得共用一份。</w:t>
      </w:r>
    </w:p>
    <w:p w14:paraId="34F447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46B5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D13BF5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D13BF5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A3A1A"/>
    <w:rsid w:val="004E6E8D"/>
    <w:rsid w:val="095F7128"/>
    <w:rsid w:val="0F470958"/>
    <w:rsid w:val="158A3A1A"/>
    <w:rsid w:val="1A991A1F"/>
    <w:rsid w:val="1CD9229E"/>
    <w:rsid w:val="23A32CB9"/>
    <w:rsid w:val="3337064B"/>
    <w:rsid w:val="3451573C"/>
    <w:rsid w:val="3A5E2E76"/>
    <w:rsid w:val="4D060858"/>
    <w:rsid w:val="4F7E2628"/>
    <w:rsid w:val="52C553E8"/>
    <w:rsid w:val="58BB1CC8"/>
    <w:rsid w:val="5FF27A39"/>
    <w:rsid w:val="621F6488"/>
    <w:rsid w:val="629152E7"/>
    <w:rsid w:val="740F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874</Words>
  <Characters>990</Characters>
  <Lines>0</Lines>
  <Paragraphs>0</Paragraphs>
  <TotalTime>17</TotalTime>
  <ScaleCrop>false</ScaleCrop>
  <LinksUpToDate>false</LinksUpToDate>
  <CharactersWithSpaces>995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2026-01-20T07:24:00Z</dcterms:created>
  <dc:creator>dqs</dc:creator>
  <cp:lastModifiedBy>Kitty</cp:lastModifiedBy>
  <dcterms:modified xsi:type="dcterms:W3CDTF">2026-02-25T09:25:01Z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120BB073ECCC477DB800202250388101_13</vt:lpwstr>
  </property>
  <property fmtid="{D5CDD505-2E9C-101B-9397-08002B2CF9AE}" pid="4" name="KSOTemplateDocerSaveRecord">
    <vt:lpwstr>eyJoZGlkIjoiNzk3MzgyZmRlMDhmY2ZlOTM0ODg2ZWQ3MzU2OGQ0YzYiLCJ1c2VySWQiOiI4MjE2NDYyMzYifQ==</vt:lpwstr>
  </property>
</Properties>
</file>